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>ANEXO II</w:t>
      </w:r>
    </w:p>
    <w:p>
      <w:pPr>
        <w:pStyle w:val="Normal"/>
        <w:jc w:val="center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>MODELO DE PROPOSTA</w:t>
      </w:r>
    </w:p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Exmo. Júri da Hasta Pública</w:t>
      </w:r>
    </w:p>
    <w:p>
      <w:pPr>
        <w:pStyle w:val="Normal"/>
        <w:spacing w:lineRule="auto" w:line="480"/>
        <w:jc w:val="both"/>
        <w:rPr>
          <w:rFonts w:ascii="Verdana" w:hAnsi="Verdana" w:cs="Calibri" w:cstheme="minorHAnsi"/>
          <w:color w:val="000000"/>
          <w:sz w:val="16"/>
          <w:szCs w:val="16"/>
          <w:lang w:eastAsia="pt-PT"/>
        </w:rPr>
      </w:pPr>
      <w:r>
        <w:rPr>
          <w:rFonts w:cs="Calibri" w:ascii="Verdana" w:hAnsi="Verdana" w:cstheme="minorHAnsi"/>
          <w:color w:val="000000"/>
          <w:sz w:val="16"/>
          <w:szCs w:val="16"/>
          <w:lang w:eastAsia="pt-PT"/>
        </w:rPr>
        <w:t>_________________________________________________________________________ (</w:t>
      </w:r>
      <w:r>
        <w:rPr>
          <w:rFonts w:cs="Calibri" w:ascii="Verdana" w:hAnsi="Verdana" w:cstheme="minorHAnsi"/>
          <w:i/>
          <w:color w:val="000000"/>
          <w:sz w:val="16"/>
          <w:szCs w:val="16"/>
          <w:lang w:eastAsia="pt-PT"/>
        </w:rPr>
        <w:t>nome</w:t>
      </w:r>
      <w:r>
        <w:rPr>
          <w:rFonts w:cs="Calibri" w:ascii="Verdana" w:hAnsi="Verdana" w:cstheme="minorHAnsi"/>
          <w:color w:val="000000"/>
          <w:sz w:val="16"/>
          <w:szCs w:val="16"/>
          <w:lang w:eastAsia="pt-PT"/>
        </w:rPr>
        <w:t>) __________________ (</w:t>
      </w:r>
      <w:r>
        <w:rPr>
          <w:rFonts w:cs="Calibri" w:ascii="Verdana" w:hAnsi="Verdana" w:cstheme="minorHAnsi"/>
          <w:i/>
          <w:color w:val="000000"/>
          <w:sz w:val="16"/>
          <w:szCs w:val="16"/>
          <w:lang w:eastAsia="pt-PT"/>
        </w:rPr>
        <w:t>número de cartão de cidadão ou bilhete de identidade</w:t>
      </w:r>
      <w:r>
        <w:rPr>
          <w:rFonts w:cs="Calibri" w:ascii="Verdana" w:hAnsi="Verdana" w:cstheme="minorHAnsi"/>
          <w:color w:val="000000"/>
          <w:sz w:val="16"/>
          <w:szCs w:val="16"/>
          <w:lang w:eastAsia="pt-PT"/>
        </w:rPr>
        <w:t>) ____________ (</w:t>
      </w:r>
      <w:r>
        <w:rPr>
          <w:rFonts w:cs="Calibri" w:ascii="Verdana" w:hAnsi="Verdana" w:cstheme="minorHAnsi"/>
          <w:i/>
          <w:color w:val="000000"/>
          <w:sz w:val="16"/>
          <w:szCs w:val="16"/>
          <w:lang w:eastAsia="pt-PT"/>
        </w:rPr>
        <w:t>número de contribuinte</w:t>
      </w:r>
      <w:r>
        <w:rPr>
          <w:rFonts w:cs="Calibri" w:ascii="Verdana" w:hAnsi="Verdana" w:cstheme="minorHAnsi"/>
          <w:color w:val="000000"/>
          <w:sz w:val="16"/>
          <w:szCs w:val="16"/>
          <w:lang w:eastAsia="pt-PT"/>
        </w:rPr>
        <w:t>) ________________________________________________________(</w:t>
      </w:r>
      <w:r>
        <w:rPr>
          <w:rFonts w:cs="Calibri" w:ascii="Verdana" w:hAnsi="Verdana" w:cstheme="minorHAnsi"/>
          <w:i/>
          <w:color w:val="000000"/>
          <w:sz w:val="16"/>
          <w:szCs w:val="16"/>
          <w:lang w:eastAsia="pt-PT"/>
        </w:rPr>
        <w:t>morada)</w:t>
      </w:r>
      <w:r>
        <w:rPr>
          <w:rFonts w:cs="Calibri" w:ascii="Verdana" w:hAnsi="Verdana" w:cstheme="minorHAnsi"/>
          <w:color w:val="000000"/>
          <w:sz w:val="16"/>
          <w:szCs w:val="16"/>
          <w:lang w:eastAsia="pt-PT"/>
        </w:rPr>
        <w:t>, na qualidade de representante legal de (1) _______________________________________________ ___________________________________________________(</w:t>
      </w:r>
      <w:r>
        <w:rPr>
          <w:rFonts w:cs="Calibri" w:ascii="Verdana" w:hAnsi="Verdana" w:cstheme="minorHAnsi"/>
          <w:i/>
          <w:color w:val="000000"/>
          <w:sz w:val="16"/>
          <w:szCs w:val="16"/>
          <w:lang w:eastAsia="pt-PT"/>
        </w:rPr>
        <w:t>nome, número de contribuinte e sede</w:t>
      </w:r>
      <w:r>
        <w:rPr>
          <w:rFonts w:cs="Calibri" w:ascii="Verdana" w:hAnsi="Verdana" w:cstheme="minorHAnsi"/>
          <w:color w:val="000000"/>
          <w:sz w:val="16"/>
          <w:szCs w:val="16"/>
          <w:lang w:eastAsia="pt-PT"/>
        </w:rPr>
        <w:t>), material lenhoso, a quantia de _____________________ € (2) (_________________________) tendo tomado inteiro e perfeito conhecimento das condições da Hasta Pública para a alienação de material lenhoso .</w:t>
      </w:r>
      <w:bookmarkStart w:id="0" w:name="_GoBack"/>
      <w:bookmarkEnd w:id="0"/>
    </w:p>
    <w:p>
      <w:pPr>
        <w:pStyle w:val="Normal"/>
        <w:spacing w:lineRule="auto" w:line="360" w:before="0" w:after="12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spacing w:lineRule="auto" w:line="480"/>
        <w:jc w:val="both"/>
        <w:rPr>
          <w:rFonts w:ascii="Verdana" w:hAnsi="Verdana" w:cs="Calibri" w:cstheme="minorHAnsi"/>
          <w:color w:val="000000"/>
          <w:sz w:val="16"/>
          <w:szCs w:val="16"/>
          <w:lang w:eastAsia="pt-PT"/>
        </w:rPr>
      </w:pPr>
      <w:r>
        <w:rPr>
          <w:rFonts w:cs="Calibri" w:cstheme="minorHAnsi" w:ascii="Verdana" w:hAnsi="Verdana"/>
          <w:color w:val="000000"/>
          <w:sz w:val="16"/>
          <w:szCs w:val="16"/>
          <w:lang w:eastAsia="pt-PT"/>
        </w:rPr>
      </w:r>
    </w:p>
    <w:p>
      <w:pPr>
        <w:pStyle w:val="Normal"/>
        <w:spacing w:lineRule="auto" w:line="480"/>
        <w:jc w:val="both"/>
        <w:rPr>
          <w:rFonts w:ascii="Verdana" w:hAnsi="Verdana" w:cs="Calibri" w:cstheme="minorHAnsi"/>
          <w:color w:val="000000"/>
          <w:sz w:val="16"/>
          <w:szCs w:val="16"/>
          <w:lang w:eastAsia="pt-PT"/>
        </w:rPr>
      </w:pPr>
      <w:r>
        <w:rPr>
          <w:rFonts w:cs="Calibri" w:cstheme="minorHAnsi" w:ascii="Verdana" w:hAnsi="Verdana"/>
          <w:color w:val="000000"/>
          <w:sz w:val="16"/>
          <w:szCs w:val="16"/>
          <w:lang w:eastAsia="pt-PT"/>
        </w:rPr>
      </w:r>
    </w:p>
    <w:p>
      <w:pPr>
        <w:pStyle w:val="Normal"/>
        <w:spacing w:lineRule="auto" w:line="480"/>
        <w:jc w:val="both"/>
        <w:rPr>
          <w:rFonts w:ascii="Verdana" w:hAnsi="Verdana" w:cs="Calibri" w:cstheme="minorHAnsi"/>
          <w:color w:val="000000"/>
          <w:sz w:val="16"/>
          <w:szCs w:val="16"/>
          <w:lang w:eastAsia="pt-PT"/>
        </w:rPr>
      </w:pPr>
      <w:r>
        <w:rPr>
          <w:rFonts w:cs="Calibri" w:ascii="Verdana" w:hAnsi="Verdana" w:cstheme="minorHAnsi"/>
          <w:color w:val="000000"/>
          <w:sz w:val="16"/>
          <w:szCs w:val="16"/>
          <w:lang w:eastAsia="pt-PT"/>
        </w:rPr>
        <w:t>______________(</w:t>
      </w:r>
      <w:r>
        <w:rPr>
          <w:rFonts w:cs="Calibri" w:ascii="Verdana" w:hAnsi="Verdana" w:cstheme="minorHAnsi"/>
          <w:i/>
          <w:color w:val="000000"/>
          <w:sz w:val="16"/>
          <w:szCs w:val="16"/>
          <w:lang w:eastAsia="pt-PT"/>
        </w:rPr>
        <w:t>local</w:t>
      </w:r>
      <w:r>
        <w:rPr>
          <w:rFonts w:cs="Calibri" w:ascii="Verdana" w:hAnsi="Verdana" w:cstheme="minorHAnsi"/>
          <w:color w:val="000000"/>
          <w:sz w:val="16"/>
          <w:szCs w:val="16"/>
          <w:lang w:eastAsia="pt-PT"/>
        </w:rPr>
        <w:t>), _______________________(</w:t>
      </w:r>
      <w:r>
        <w:rPr>
          <w:rFonts w:cs="Calibri" w:ascii="Verdana" w:hAnsi="Verdana" w:cstheme="minorHAnsi"/>
          <w:i/>
          <w:color w:val="000000"/>
          <w:sz w:val="16"/>
          <w:szCs w:val="16"/>
          <w:lang w:eastAsia="pt-PT"/>
        </w:rPr>
        <w:t>data</w:t>
      </w:r>
      <w:r>
        <w:rPr>
          <w:rFonts w:cs="Calibri" w:ascii="Verdana" w:hAnsi="Verdana" w:cstheme="minorHAnsi"/>
          <w:color w:val="000000"/>
          <w:sz w:val="16"/>
          <w:szCs w:val="16"/>
          <w:lang w:eastAsia="pt-PT"/>
        </w:rPr>
        <w:t xml:space="preserve">), </w:t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cs="Calibri" w:ascii="Verdana" w:hAnsi="Verdana" w:cstheme="minorHAnsi"/>
          <w:color w:val="000000"/>
          <w:sz w:val="16"/>
          <w:szCs w:val="16"/>
          <w:lang w:eastAsia="pt-PT"/>
        </w:rPr>
        <w:t>_____________________________________________________</w:t>
      </w:r>
    </w:p>
    <w:p>
      <w:pPr>
        <w:pStyle w:val="Normal"/>
        <w:spacing w:lineRule="auto" w:line="480"/>
        <w:ind w:left="708" w:firstLine="708"/>
        <w:jc w:val="both"/>
        <w:rPr>
          <w:rFonts w:ascii="Verdana" w:hAnsi="Verdana" w:cs="Calibri" w:cstheme="minorHAnsi"/>
          <w:color w:val="000000"/>
          <w:sz w:val="16"/>
          <w:szCs w:val="16"/>
          <w:lang w:eastAsia="pt-PT"/>
        </w:rPr>
      </w:pPr>
      <w:r>
        <w:rPr>
          <w:rFonts w:cs="Calibri" w:ascii="Verdana" w:hAnsi="Verdana" w:cstheme="minorHAnsi"/>
          <w:color w:val="000000"/>
          <w:sz w:val="16"/>
          <w:szCs w:val="16"/>
          <w:lang w:eastAsia="pt-PT"/>
        </w:rPr>
        <w:t>(</w:t>
      </w:r>
      <w:r>
        <w:rPr>
          <w:rFonts w:cs="Calibri" w:ascii="Verdana" w:hAnsi="Verdana" w:cstheme="minorHAnsi"/>
          <w:i/>
          <w:color w:val="000000"/>
          <w:sz w:val="16"/>
          <w:szCs w:val="16"/>
          <w:lang w:eastAsia="pt-PT"/>
        </w:rPr>
        <w:t>assinatura</w:t>
      </w:r>
      <w:r>
        <w:rPr>
          <w:rFonts w:cs="Calibri" w:ascii="Verdana" w:hAnsi="Verdana" w:cstheme="minorHAnsi"/>
          <w:color w:val="000000"/>
          <w:sz w:val="16"/>
          <w:szCs w:val="16"/>
          <w:lang w:eastAsia="pt-PT"/>
        </w:rPr>
        <w:t>)</w:t>
      </w:r>
    </w:p>
    <w:p>
      <w:pPr>
        <w:pStyle w:val="Normal"/>
        <w:spacing w:lineRule="auto" w:line="480"/>
        <w:jc w:val="both"/>
        <w:rPr>
          <w:rFonts w:cs="Calibri" w:cstheme="minorHAnsi"/>
          <w:color w:val="000000"/>
          <w:lang w:eastAsia="pt-PT"/>
        </w:rPr>
      </w:pPr>
      <w:r>
        <w:rPr>
          <w:rFonts w:cs="Calibri" w:cstheme="minorHAnsi"/>
          <w:color w:val="000000"/>
          <w:lang w:eastAsia="pt-PT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color w:val="000000"/>
          <w:sz w:val="18"/>
          <w:lang w:eastAsia="pt-PT"/>
        </w:rPr>
      </w:pPr>
      <w:r>
        <w:rPr>
          <w:rFonts w:cs="Calibri" w:cstheme="minorHAnsi"/>
          <w:color w:val="000000"/>
          <w:sz w:val="18"/>
          <w:lang w:eastAsia="pt-PT"/>
        </w:rPr>
        <w:t>(1) Aplicável apenas a concorrentes que sejam pessoas coletivas.</w:t>
      </w:r>
    </w:p>
    <w:p>
      <w:pPr>
        <w:pStyle w:val="Normal"/>
        <w:spacing w:lineRule="auto" w:line="276" w:before="0" w:after="0"/>
        <w:rPr>
          <w:sz w:val="18"/>
          <w:lang w:eastAsia="pt-PT"/>
        </w:rPr>
      </w:pPr>
      <w:r>
        <w:rPr>
          <w:sz w:val="18"/>
          <w:lang w:eastAsia="pt-PT"/>
        </w:rPr>
        <w:t>(2) Valor expresso por algarismos e por extenso.</w:t>
      </w:r>
    </w:p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Observações:</w:t>
      </w:r>
    </w:p>
    <w:p>
      <w:pPr>
        <w:pStyle w:val="Avanodecorpodotexto"/>
        <w:spacing w:lineRule="exact" w:line="200"/>
        <w:ind w:left="0" w:hanging="0"/>
        <w:rPr>
          <w:rFonts w:ascii="Verdana" w:hAnsi="Verdana" w:cs="Arial"/>
          <w:color w:val="000000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- Ao valor proposto acrescerá o Iva se o mesmo for devido nos termos legais em vigor</w:t>
      </w:r>
    </w:p>
    <w:p>
      <w:pPr>
        <w:pStyle w:val="Avanodecorpodotexto"/>
        <w:spacing w:lineRule="exact" w:line="200"/>
        <w:ind w:left="0" w:hanging="0"/>
        <w:rPr>
          <w:rFonts w:ascii="Verdana" w:hAnsi="Verdana" w:cs="Arial"/>
          <w:color w:val="000000"/>
          <w:sz w:val="16"/>
          <w:szCs w:val="16"/>
        </w:rPr>
      </w:pPr>
      <w:r>
        <w:rPr>
          <w:rFonts w:cs="Arial" w:ascii="Verdana" w:hAnsi="Verdana"/>
          <w:color w:val="000000"/>
          <w:sz w:val="16"/>
          <w:szCs w:val="16"/>
        </w:rPr>
      </w:r>
    </w:p>
    <w:p>
      <w:pPr>
        <w:pStyle w:val="Avanodecorpodotexto"/>
        <w:spacing w:lineRule="exact" w:line="200"/>
        <w:ind w:left="0" w:hanging="0"/>
        <w:rPr>
          <w:rFonts w:ascii="Verdana" w:hAnsi="Verdana" w:cs="Arial"/>
          <w:color w:val="000000"/>
          <w:sz w:val="16"/>
          <w:szCs w:val="16"/>
        </w:rPr>
      </w:pPr>
      <w:r>
        <w:rPr>
          <w:rFonts w:cs="Arial" w:ascii="Verdana" w:hAnsi="Verdana"/>
          <w:color w:val="000000"/>
          <w:sz w:val="16"/>
          <w:szCs w:val="16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363b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vanodecorpodetextoCarter" w:customStyle="1">
    <w:name w:val="Avanço de corpo de texto Caráter"/>
    <w:basedOn w:val="DefaultParagraphFont"/>
    <w:uiPriority w:val="99"/>
    <w:semiHidden/>
    <w:qFormat/>
    <w:rsid w:val="003d363b"/>
    <w:rPr/>
  </w:style>
  <w:style w:type="character" w:styleId="AvanodecorpodetextoCarter1" w:customStyle="1">
    <w:name w:val="Avanço de corpo de texto Caráter1"/>
    <w:link w:val="Avanodecorpodetexto"/>
    <w:semiHidden/>
    <w:qFormat/>
    <w:locked/>
    <w:rsid w:val="003d363b"/>
    <w:rPr>
      <w:rFonts w:ascii="Times New Roman" w:hAnsi="Times New Roman" w:eastAsia="Times New Roman" w:cs="Times New Roman"/>
      <w:sz w:val="24"/>
      <w:szCs w:val="20"/>
      <w:lang w:eastAsia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Avanodecorpodotexto">
    <w:name w:val="Body Text Indent"/>
    <w:basedOn w:val="Normal"/>
    <w:link w:val="AvanodecorpodetextoCarter1"/>
    <w:semiHidden/>
    <w:unhideWhenUsed/>
    <w:rsid w:val="003d363b"/>
    <w:pPr>
      <w:spacing w:lineRule="auto" w:line="240" w:before="0" w:after="0"/>
      <w:ind w:left="851" w:hanging="146"/>
      <w:jc w:val="both"/>
    </w:pPr>
    <w:rPr>
      <w:rFonts w:ascii="Times New Roman" w:hAnsi="Times New Roman" w:eastAsia="Times New Roman" w:cs="Times New Roman"/>
      <w:sz w:val="24"/>
      <w:szCs w:val="20"/>
      <w:lang w:eastAsia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LibreOffice/7.0.4.2$Windows_X86_64 LibreOffice_project/dcf040e67528d9187c66b2379df5ea4407429775</Application>
  <AppVersion>15.0000</AppVersion>
  <Pages>1</Pages>
  <Words>107</Words>
  <Characters>924</Characters>
  <CharactersWithSpaces>1021</CharactersWithSpaces>
  <Paragraphs>11</Paragraphs>
  <Company>C. M. Peniche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2020-11-12T16:45:00Z</dcterms:created>
  <dc:creator>Bruno Correia</dc:creator>
  <dc:description/>
  <dc:language>pt-PT</dc:language>
  <cp:lastModifiedBy/>
  <dcterms:modified xsi:type="dcterms:W3CDTF">2023-03-07T10:49:37Z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